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B9EFC3" w14:textId="77777777" w:rsidR="00A92F61" w:rsidRPr="00A92F61" w:rsidRDefault="00A92F61" w:rsidP="00A92F61">
      <w:pPr>
        <w:pStyle w:val="Heading1"/>
        <w:spacing w:before="0" w:after="0"/>
        <w:rPr>
          <w:rFonts w:ascii="Poppins" w:hAnsi="Poppins" w:cs="Poppins"/>
          <w:u w:val="single"/>
        </w:rPr>
      </w:pPr>
    </w:p>
    <w:p w14:paraId="512FCDB3" w14:textId="77777777" w:rsidR="00A92F61" w:rsidRPr="00A92F61" w:rsidRDefault="00A92F61" w:rsidP="00A92F61">
      <w:pPr>
        <w:pStyle w:val="Heading1"/>
        <w:spacing w:before="0" w:after="0"/>
        <w:jc w:val="right"/>
        <w:rPr>
          <w:rFonts w:ascii="Poppins" w:hAnsi="Poppins" w:cs="Poppins"/>
          <w:u w:val="single"/>
        </w:rPr>
      </w:pPr>
      <w:r w:rsidRPr="00A92F61">
        <w:rPr>
          <w:rFonts w:ascii="Poppins" w:hAnsi="Poppins" w:cs="Poppins"/>
          <w:u w:val="single"/>
        </w:rPr>
        <w:t>STEPHEN WINDON, ASC, ACS</w:t>
      </w:r>
    </w:p>
    <w:p w14:paraId="31F33F45" w14:textId="77777777" w:rsidR="00A92F61" w:rsidRPr="00A92F61" w:rsidRDefault="00A92F61" w:rsidP="00A92F61">
      <w:pPr>
        <w:jc w:val="right"/>
        <w:rPr>
          <w:rFonts w:ascii="Poppins" w:hAnsi="Poppins" w:cs="Poppins"/>
          <w:sz w:val="22"/>
          <w:szCs w:val="22"/>
        </w:rPr>
      </w:pPr>
      <w:r w:rsidRPr="00A92F61">
        <w:rPr>
          <w:rFonts w:ascii="Poppins" w:hAnsi="Poppins" w:cs="Poppins"/>
          <w:sz w:val="22"/>
          <w:szCs w:val="22"/>
        </w:rPr>
        <w:t>Director of Photography</w:t>
      </w:r>
    </w:p>
    <w:p w14:paraId="5BCEFB7A" w14:textId="77777777" w:rsidR="00A92F61" w:rsidRPr="00A92F61" w:rsidRDefault="00A92F61" w:rsidP="00A92F61">
      <w:pPr>
        <w:jc w:val="right"/>
        <w:rPr>
          <w:rFonts w:ascii="Poppins" w:hAnsi="Poppins" w:cs="Poppins"/>
          <w:sz w:val="22"/>
          <w:szCs w:val="22"/>
        </w:rPr>
      </w:pPr>
      <w:hyperlink r:id="rId7" w:history="1">
        <w:r w:rsidRPr="00A92F61">
          <w:rPr>
            <w:rStyle w:val="Hyperlink"/>
            <w:rFonts w:ascii="Poppins" w:hAnsi="Poppins" w:cs="Poppins"/>
            <w:sz w:val="22"/>
            <w:szCs w:val="22"/>
          </w:rPr>
          <w:t>Reel</w:t>
        </w:r>
      </w:hyperlink>
    </w:p>
    <w:tbl>
      <w:tblPr>
        <w:tblStyle w:val="TableGrid"/>
        <w:tblW w:w="10944" w:type="dxa"/>
        <w:tblInd w:w="-90" w:type="dxa"/>
        <w:tblLook w:val="04A0" w:firstRow="1" w:lastRow="0" w:firstColumn="1" w:lastColumn="0" w:noHBand="0" w:noVBand="1"/>
      </w:tblPr>
      <w:tblGrid>
        <w:gridCol w:w="3960"/>
        <w:gridCol w:w="3060"/>
        <w:gridCol w:w="3924"/>
      </w:tblGrid>
      <w:tr w:rsidR="00A92F61" w:rsidRPr="00A92F61" w14:paraId="418A9DAD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92671D" w14:textId="77777777" w:rsidR="00A92F61" w:rsidRPr="00A92F61" w:rsidRDefault="00A92F61" w:rsidP="003D07B7">
            <w:pPr>
              <w:rPr>
                <w:rFonts w:ascii="Poppins" w:hAnsi="Poppins" w:cs="Poppins"/>
                <w:i/>
                <w:iCs/>
                <w:sz w:val="22"/>
                <w:szCs w:val="22"/>
                <w:u w:val="single"/>
              </w:rPr>
            </w:pPr>
            <w:r w:rsidRPr="00A92F61">
              <w:rPr>
                <w:rFonts w:ascii="Poppins" w:hAnsi="Poppins" w:cs="Poppins"/>
                <w:i/>
                <w:iCs/>
                <w:u w:val="single"/>
              </w:rPr>
              <w:t>Feature Films:</w:t>
            </w:r>
          </w:p>
        </w:tc>
      </w:tr>
      <w:tr w:rsidR="00A92F61" w:rsidRPr="00A92F61" w14:paraId="5E56A76B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7DCFBD07" w14:textId="77777777" w:rsidR="00A92F61" w:rsidRPr="007A07C5" w:rsidRDefault="00A92F61" w:rsidP="003D07B7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SUBVERSION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2593A4D0" w14:textId="77777777" w:rsidR="00A92F61" w:rsidRPr="007A07C5" w:rsidRDefault="00A92F61" w:rsidP="003D07B7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Cs/>
                <w:sz w:val="18"/>
                <w:szCs w:val="18"/>
              </w:rPr>
              <w:t>Patrick Vollrath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2C268F5D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Di Bonaventura / Amazon MGM Studios</w:t>
            </w:r>
          </w:p>
        </w:tc>
      </w:tr>
      <w:tr w:rsidR="00A92F61" w:rsidRPr="00A92F61" w14:paraId="64B9B770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619C66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4ABD0829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43BF4158" w14:textId="77777777" w:rsidR="00A92F61" w:rsidRPr="007A07C5" w:rsidRDefault="00A92F61" w:rsidP="003D07B7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PLAY DEAD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1B3A97E6" w14:textId="77777777" w:rsidR="00A92F61" w:rsidRPr="007A07C5" w:rsidRDefault="00A92F61" w:rsidP="003D07B7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Cs/>
                <w:sz w:val="18"/>
                <w:szCs w:val="18"/>
              </w:rPr>
              <w:t>Jaume Collet-Serra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31E21E9C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 xml:space="preserve">Ghost House / </w:t>
            </w:r>
            <w:proofErr w:type="spellStart"/>
            <w:r w:rsidRPr="007A07C5">
              <w:rPr>
                <w:rFonts w:ascii="Poppins" w:hAnsi="Poppins" w:cs="Poppins"/>
                <w:sz w:val="18"/>
                <w:szCs w:val="18"/>
              </w:rPr>
              <w:t>Boulderlight</w:t>
            </w:r>
            <w:proofErr w:type="spellEnd"/>
            <w:r w:rsidRPr="007A07C5">
              <w:rPr>
                <w:rFonts w:ascii="Poppins" w:hAnsi="Poppins" w:cs="Poppins"/>
                <w:sz w:val="18"/>
                <w:szCs w:val="18"/>
              </w:rPr>
              <w:t xml:space="preserve"> / Netflix</w:t>
            </w:r>
          </w:p>
        </w:tc>
      </w:tr>
      <w:tr w:rsidR="00A92F61" w:rsidRPr="00A92F61" w14:paraId="76AC5C43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EEDD4B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17B31CBC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4D5C6442" w14:textId="77777777" w:rsidR="00A92F61" w:rsidRPr="007A07C5" w:rsidRDefault="00A92F61" w:rsidP="003D07B7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MORTAL KOMBAT II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6C7F23CC" w14:textId="77777777" w:rsidR="00A92F61" w:rsidRPr="007A07C5" w:rsidRDefault="00A92F61" w:rsidP="003D07B7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Cs/>
                <w:sz w:val="18"/>
                <w:szCs w:val="18"/>
              </w:rPr>
              <w:t>Simon McQuoid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648D318F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 xml:space="preserve">Atomic Monster / Warner Bros. </w:t>
            </w:r>
          </w:p>
        </w:tc>
      </w:tr>
      <w:tr w:rsidR="00A92F61" w:rsidRPr="00A92F61" w14:paraId="45A6D9E3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620D58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38BDC058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D01A90A" w14:textId="77777777" w:rsidR="00A92F61" w:rsidRPr="007A07C5" w:rsidRDefault="00A92F61" w:rsidP="003D07B7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THE ELECTRIC STATE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33BEBABA" w14:textId="77777777" w:rsidR="00A92F61" w:rsidRPr="007A07C5" w:rsidRDefault="00A92F61" w:rsidP="003D07B7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Cs/>
                <w:sz w:val="18"/>
                <w:szCs w:val="18"/>
              </w:rPr>
              <w:t>Anthony Russo &amp; Joe Russo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370E4019" w14:textId="77777777" w:rsidR="00A92F61" w:rsidRPr="007A07C5" w:rsidRDefault="00A92F61" w:rsidP="003D07B7">
            <w:pPr>
              <w:rPr>
                <w:rFonts w:ascii="Poppins" w:hAnsi="Poppins" w:cs="Poppins"/>
                <w:spacing w:val="-4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pacing w:val="-4"/>
                <w:sz w:val="18"/>
                <w:szCs w:val="18"/>
              </w:rPr>
              <w:t>AGBO / Double Dream / Universal Pictures</w:t>
            </w:r>
          </w:p>
        </w:tc>
      </w:tr>
      <w:tr w:rsidR="00A92F61" w:rsidRPr="00A92F61" w14:paraId="35E66E09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88D1D3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06A2C4A2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641815B3" w14:textId="77777777" w:rsidR="00A92F61" w:rsidRPr="007A07C5" w:rsidRDefault="00A92F61" w:rsidP="003D07B7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FAST X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0B056A58" w14:textId="77777777" w:rsidR="00A92F61" w:rsidRPr="007A07C5" w:rsidRDefault="00A92F61" w:rsidP="003D07B7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Louis Leterrier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69CD5E2D" w14:textId="77777777" w:rsidR="00A92F61" w:rsidRPr="007A07C5" w:rsidRDefault="00A92F61" w:rsidP="003D07B7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Original Film / Universal Pictures</w:t>
            </w:r>
          </w:p>
        </w:tc>
      </w:tr>
      <w:tr w:rsidR="00A92F61" w:rsidRPr="00A92F61" w14:paraId="137CE329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5E3DFD" w14:textId="77777777" w:rsidR="00A92F61" w:rsidRPr="00A92F61" w:rsidRDefault="00A92F61" w:rsidP="003D07B7">
            <w:pPr>
              <w:rPr>
                <w:rFonts w:ascii="Poppins" w:hAnsi="Poppins" w:cs="Poppins"/>
                <w:bCs/>
                <w:sz w:val="4"/>
                <w:szCs w:val="4"/>
              </w:rPr>
            </w:pPr>
          </w:p>
        </w:tc>
      </w:tr>
      <w:tr w:rsidR="00A92F61" w:rsidRPr="00A92F61" w14:paraId="74272837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392363FA" w14:textId="77777777" w:rsidR="00A92F61" w:rsidRPr="007A07C5" w:rsidRDefault="00A92F61" w:rsidP="003D07B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THE GRAY MAN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1DBF3D9F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bCs/>
                <w:sz w:val="18"/>
                <w:szCs w:val="18"/>
              </w:rPr>
              <w:t>Anthony Russo &amp; Joe Russo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4CABC165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bCs/>
                <w:sz w:val="18"/>
                <w:szCs w:val="18"/>
              </w:rPr>
              <w:t>AGBO / Netflix</w:t>
            </w:r>
          </w:p>
        </w:tc>
      </w:tr>
      <w:tr w:rsidR="00A92F61" w:rsidRPr="00A92F61" w14:paraId="08C2133B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3EAEBC" w14:textId="77777777" w:rsidR="00A92F61" w:rsidRPr="007A07C5" w:rsidRDefault="00A92F61" w:rsidP="003D07B7">
            <w:pPr>
              <w:rPr>
                <w:rFonts w:ascii="Poppins" w:hAnsi="Poppins" w:cs="Poppins"/>
                <w:i/>
                <w:sz w:val="17"/>
                <w:szCs w:val="17"/>
              </w:rPr>
            </w:pPr>
            <w:r w:rsidRPr="007A07C5">
              <w:rPr>
                <w:rFonts w:ascii="Poppins" w:hAnsi="Poppins" w:cs="Poppins"/>
                <w:i/>
                <w:sz w:val="17"/>
                <w:szCs w:val="17"/>
              </w:rPr>
              <w:t>Winner, Gold - Best Cinematography, Feature Film - ACS Awards (NSW)</w:t>
            </w:r>
          </w:p>
        </w:tc>
      </w:tr>
      <w:tr w:rsidR="00A92F61" w:rsidRPr="00A92F61" w14:paraId="77AAC30D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686300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77976333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6D09B192" w14:textId="77777777" w:rsidR="00A92F61" w:rsidRPr="007A07C5" w:rsidRDefault="00A92F61" w:rsidP="003D07B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 xml:space="preserve">F9: THE FAST SAGA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27EE24CD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Justin Lin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7606A290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Original Film / Universal Pictures</w:t>
            </w:r>
          </w:p>
        </w:tc>
      </w:tr>
      <w:tr w:rsidR="00A92F61" w:rsidRPr="00A92F61" w14:paraId="0545511A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C58328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6B5F932E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4F45156E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SONIC THE HEDGEHOG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285405A3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Jeff Fowler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3A690E8A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Original Film / Paramount Pictures</w:t>
            </w:r>
          </w:p>
        </w:tc>
      </w:tr>
      <w:tr w:rsidR="00A92F61" w:rsidRPr="00A92F61" w14:paraId="6DB3DA1F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9E3DC0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1B34AF53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7C3BC44" w14:textId="77777777" w:rsidR="00A92F61" w:rsidRPr="007A07C5" w:rsidRDefault="00A92F61" w:rsidP="003D07B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THE FATE OF THE FURIOUS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1B1A50DA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F. Gary Gray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5B9C6DFF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Original Film / Universal Pictures</w:t>
            </w:r>
          </w:p>
        </w:tc>
      </w:tr>
      <w:tr w:rsidR="00A92F61" w:rsidRPr="00A92F61" w14:paraId="00C6F324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36B4E7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64170D6B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6B6A4ACC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STAR TREK BEYOND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67C46015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Justin Lin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73A6E11D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Bad Robot / Paramount Pictures</w:t>
            </w:r>
          </w:p>
        </w:tc>
      </w:tr>
      <w:tr w:rsidR="00A92F61" w:rsidRPr="00A92F61" w14:paraId="0F7C3D68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6AB3AF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3CEF668F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C4C89C9" w14:textId="77777777" w:rsidR="00A92F61" w:rsidRPr="007A07C5" w:rsidRDefault="00A92F61" w:rsidP="003D07B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FURIOUS 7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0F4EB70B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James Wan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59D0DE5C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Original Film / Universal Pictures</w:t>
            </w:r>
          </w:p>
        </w:tc>
      </w:tr>
      <w:tr w:rsidR="00A92F61" w:rsidRPr="00A92F61" w14:paraId="3C5444BB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3E4E72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7B381C2E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07DD8132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FAST &amp; FURIOUS 6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57B204AC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Justin Lin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636A2C73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Original Film / Universal Pictures</w:t>
            </w:r>
          </w:p>
        </w:tc>
      </w:tr>
      <w:tr w:rsidR="00A92F61" w:rsidRPr="00A92F61" w14:paraId="71865A96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9DF9D6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22C1CDD3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4A4E1026" w14:textId="77777777" w:rsidR="00A92F61" w:rsidRPr="007A07C5" w:rsidRDefault="00A92F61" w:rsidP="003D07B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G.I. JOE: RETALIATION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2FCE4B9C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Jon Chu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1837764B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Di Bonaventura / Paramount Pictures</w:t>
            </w:r>
          </w:p>
        </w:tc>
      </w:tr>
      <w:tr w:rsidR="00A92F61" w:rsidRPr="00A92F61" w14:paraId="63587A70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01E26F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46BD0C3B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545E0AC8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FAST FIVE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36D0782B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Justin Lin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769ED778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Original Film / Universal Pictures</w:t>
            </w:r>
          </w:p>
        </w:tc>
      </w:tr>
      <w:tr w:rsidR="00A92F61" w:rsidRPr="00A92F61" w14:paraId="3B8BBC76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8B1404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545E2C63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7AC9E0FE" w14:textId="77777777" w:rsidR="00A92F61" w:rsidRPr="007A07C5" w:rsidRDefault="00A92F61" w:rsidP="003D07B7">
            <w:pPr>
              <w:tabs>
                <w:tab w:val="left" w:pos="4320"/>
                <w:tab w:val="left" w:pos="7200"/>
              </w:tabs>
              <w:rPr>
                <w:rFonts w:ascii="Poppins" w:hAnsi="Poppins" w:cs="Poppins"/>
                <w:b/>
                <w:spacing w:val="-6"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pacing w:val="-6"/>
                <w:sz w:val="18"/>
                <w:szCs w:val="18"/>
              </w:rPr>
              <w:t>THE FAST AND THE FURIOUS: TOKYO DRIFT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2DC96038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Justin Lin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217D060F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Original Film / Universal Pictures</w:t>
            </w:r>
          </w:p>
        </w:tc>
      </w:tr>
      <w:tr w:rsidR="00A92F61" w:rsidRPr="00A92F61" w14:paraId="2BF3A93B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D9C1FC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6A4CA705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3DAFF741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HOUSE OF WAX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22AD42A5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Jaume Collet-Serra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6BE27919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 xml:space="preserve">Dark Castle / Warner Bros. </w:t>
            </w:r>
          </w:p>
        </w:tc>
      </w:tr>
      <w:tr w:rsidR="00A92F61" w:rsidRPr="00A92F61" w14:paraId="1DEFC88C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B05D16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1C60180A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12ED5524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THE TUXEDO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35E7F4FC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Kevin Donovan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1EAE3626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Amblin / DreamWorks Pictures</w:t>
            </w:r>
          </w:p>
        </w:tc>
      </w:tr>
      <w:tr w:rsidR="00A92F61" w:rsidRPr="00A92F61" w14:paraId="2C8BDC1F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86EF02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35B9C510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0C88542D" w14:textId="77777777" w:rsidR="00A92F61" w:rsidRPr="007A07C5" w:rsidRDefault="00A92F61" w:rsidP="003D07B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DEEP BLUE SEA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6511FDB0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Renny Harlin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7E3E43BE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 xml:space="preserve">Village Roadshow / Warner Bros. </w:t>
            </w:r>
          </w:p>
        </w:tc>
      </w:tr>
      <w:tr w:rsidR="00A92F61" w:rsidRPr="00A92F61" w14:paraId="01BE3AB5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C9C603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2AA53F66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79DEEE84" w14:textId="77777777" w:rsidR="00A92F61" w:rsidRPr="007A07C5" w:rsidRDefault="00A92F61" w:rsidP="003D07B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FIRESTORM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78714A11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Dean Semler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2D337892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20</w:t>
            </w:r>
            <w:r w:rsidRPr="007A07C5">
              <w:rPr>
                <w:rFonts w:ascii="Poppins" w:hAnsi="Poppins" w:cs="Poppins"/>
                <w:sz w:val="18"/>
                <w:szCs w:val="18"/>
                <w:vertAlign w:val="superscript"/>
              </w:rPr>
              <w:t>th</w:t>
            </w:r>
            <w:r w:rsidRPr="007A07C5">
              <w:rPr>
                <w:rFonts w:ascii="Poppins" w:hAnsi="Poppins" w:cs="Poppins"/>
                <w:sz w:val="18"/>
                <w:szCs w:val="18"/>
              </w:rPr>
              <w:t xml:space="preserve"> Century Fox</w:t>
            </w:r>
          </w:p>
        </w:tc>
      </w:tr>
      <w:tr w:rsidR="00A92F61" w:rsidRPr="00A92F61" w14:paraId="1B2E30F7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7DF509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0320C810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56192D46" w14:textId="77777777" w:rsidR="00A92F61" w:rsidRPr="007A07C5" w:rsidRDefault="00A92F61" w:rsidP="003D07B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THE POSTMAN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1EEAC374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Kevin Costner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2F58F7A2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 xml:space="preserve">Warner Bros. </w:t>
            </w:r>
          </w:p>
        </w:tc>
      </w:tr>
      <w:tr w:rsidR="00A92F61" w:rsidRPr="00A92F61" w14:paraId="0ED15880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A7C8DC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58C4D250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103CCFF0" w14:textId="77777777" w:rsidR="00A92F61" w:rsidRPr="007A07C5" w:rsidRDefault="00A92F61" w:rsidP="003D07B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>COUNTRY LIFE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0801EED3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Michael Blakemore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4D33D6D0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 xml:space="preserve">Miramax </w:t>
            </w:r>
          </w:p>
        </w:tc>
      </w:tr>
      <w:tr w:rsidR="00A92F61" w:rsidRPr="00A92F61" w14:paraId="522A53FC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C51E5B" w14:textId="77777777" w:rsidR="00A92F61" w:rsidRPr="007A07C5" w:rsidRDefault="00A92F61" w:rsidP="003D07B7">
            <w:pPr>
              <w:rPr>
                <w:rFonts w:ascii="Poppins" w:hAnsi="Poppins" w:cs="Poppins"/>
                <w:sz w:val="17"/>
                <w:szCs w:val="17"/>
              </w:rPr>
            </w:pPr>
            <w:r w:rsidRPr="007A07C5">
              <w:rPr>
                <w:rFonts w:ascii="Poppins" w:hAnsi="Poppins" w:cs="Poppins"/>
                <w:i/>
                <w:sz w:val="17"/>
                <w:szCs w:val="17"/>
              </w:rPr>
              <w:t xml:space="preserve">Nominee, Best Achievement in Cinematography - Australian Film Institute </w:t>
            </w:r>
          </w:p>
        </w:tc>
      </w:tr>
      <w:tr w:rsidR="00A92F61" w:rsidRPr="00A92F61" w14:paraId="32FDB138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E4DCF6" w14:textId="77777777" w:rsidR="00A92F61" w:rsidRPr="00A92F61" w:rsidRDefault="00A92F61" w:rsidP="003D07B7">
            <w:pPr>
              <w:rPr>
                <w:rFonts w:ascii="Poppins" w:hAnsi="Poppins" w:cs="Poppins"/>
                <w:sz w:val="8"/>
                <w:szCs w:val="8"/>
              </w:rPr>
            </w:pPr>
          </w:p>
        </w:tc>
      </w:tr>
      <w:tr w:rsidR="00A92F61" w:rsidRPr="00A92F61" w14:paraId="7B722C0A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8481BE" w14:textId="77777777" w:rsidR="00A92F61" w:rsidRPr="00A92F61" w:rsidRDefault="00A92F61" w:rsidP="003D07B7">
            <w:pPr>
              <w:rPr>
                <w:rFonts w:ascii="Poppins" w:hAnsi="Poppins" w:cs="Poppins"/>
                <w:sz w:val="19"/>
                <w:szCs w:val="19"/>
              </w:rPr>
            </w:pPr>
            <w:r w:rsidRPr="00A92F61">
              <w:rPr>
                <w:rFonts w:ascii="Poppins" w:hAnsi="Poppins" w:cs="Poppins"/>
                <w:i/>
                <w:u w:val="single"/>
              </w:rPr>
              <w:t>Selected Episodic:</w:t>
            </w:r>
          </w:p>
        </w:tc>
      </w:tr>
      <w:tr w:rsidR="00A92F61" w:rsidRPr="00A92F61" w14:paraId="182ACF33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6610698D" w14:textId="77777777" w:rsidR="00A92F61" w:rsidRPr="007A07C5" w:rsidRDefault="00A92F61" w:rsidP="003D07B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 xml:space="preserve">MAGNUM P.I. </w:t>
            </w:r>
            <w:r w:rsidRPr="007A07C5">
              <w:rPr>
                <w:rFonts w:ascii="Poppins" w:hAnsi="Poppins" w:cs="Poppins"/>
                <w:sz w:val="18"/>
                <w:szCs w:val="18"/>
              </w:rPr>
              <w:t>(Pilot)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1EAE320C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Justin Lin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1BC2B873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Universal / CBS Studios / CBS</w:t>
            </w:r>
          </w:p>
        </w:tc>
      </w:tr>
      <w:tr w:rsidR="00A92F61" w:rsidRPr="00A92F61" w14:paraId="7C2CD451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5B8C94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1141DDF8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5EDA1D5D" w14:textId="77777777" w:rsidR="00A92F61" w:rsidRPr="007A07C5" w:rsidRDefault="00A92F61" w:rsidP="003D07B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 xml:space="preserve">THE PACIFIC </w:t>
            </w:r>
            <w:r w:rsidRPr="007A07C5">
              <w:rPr>
                <w:rFonts w:ascii="Poppins" w:hAnsi="Poppins" w:cs="Poppins"/>
                <w:sz w:val="18"/>
                <w:szCs w:val="18"/>
              </w:rPr>
              <w:t>(Mini-series)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70A54EE0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Jeremy Podeswa, Graham Yost, Timothy Van Patten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10CFDC44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proofErr w:type="spellStart"/>
            <w:r w:rsidRPr="007A07C5">
              <w:rPr>
                <w:rFonts w:ascii="Poppins" w:hAnsi="Poppins" w:cs="Poppins"/>
                <w:sz w:val="18"/>
                <w:szCs w:val="18"/>
              </w:rPr>
              <w:t>Playtone</w:t>
            </w:r>
            <w:proofErr w:type="spellEnd"/>
            <w:r w:rsidRPr="007A07C5">
              <w:rPr>
                <w:rFonts w:ascii="Poppins" w:hAnsi="Poppins" w:cs="Poppins"/>
                <w:sz w:val="18"/>
                <w:szCs w:val="18"/>
              </w:rPr>
              <w:t xml:space="preserve"> / DreamWorks / HBO</w:t>
            </w:r>
          </w:p>
        </w:tc>
      </w:tr>
      <w:tr w:rsidR="00A92F61" w:rsidRPr="00A92F61" w14:paraId="33DDE1CF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ED2E97" w14:textId="77777777" w:rsidR="00A92F61" w:rsidRPr="007A07C5" w:rsidRDefault="00A92F61" w:rsidP="003D07B7">
            <w:pPr>
              <w:rPr>
                <w:rFonts w:ascii="Poppins" w:hAnsi="Poppins" w:cs="Poppins"/>
                <w:i/>
                <w:sz w:val="17"/>
                <w:szCs w:val="17"/>
              </w:rPr>
            </w:pPr>
            <w:r w:rsidRPr="007A07C5">
              <w:rPr>
                <w:rFonts w:ascii="Poppins" w:hAnsi="Poppins" w:cs="Poppins"/>
                <w:i/>
                <w:sz w:val="17"/>
                <w:szCs w:val="17"/>
              </w:rPr>
              <w:t>Winner, Outstanding Cinematography for a Miniseries - ASC Awards</w:t>
            </w:r>
          </w:p>
          <w:p w14:paraId="742112DF" w14:textId="77777777" w:rsidR="00A92F61" w:rsidRPr="007A07C5" w:rsidRDefault="00A92F61" w:rsidP="003D07B7">
            <w:pPr>
              <w:rPr>
                <w:rFonts w:ascii="Poppins" w:hAnsi="Poppins" w:cs="Poppins"/>
                <w:i/>
                <w:sz w:val="17"/>
                <w:szCs w:val="17"/>
              </w:rPr>
            </w:pPr>
            <w:r w:rsidRPr="007A07C5">
              <w:rPr>
                <w:rFonts w:ascii="Poppins" w:hAnsi="Poppins" w:cs="Poppins"/>
                <w:i/>
                <w:sz w:val="17"/>
                <w:szCs w:val="17"/>
              </w:rPr>
              <w:t>Nominee, Outstanding Cinematography for a Miniseries or Movie - Primetime Emmy Awards</w:t>
            </w:r>
          </w:p>
        </w:tc>
      </w:tr>
      <w:tr w:rsidR="00A92F61" w:rsidRPr="00A92F61" w14:paraId="62EF8E60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2C9225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A92F61" w:rsidRPr="00A92F61" w14:paraId="475142B0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1B35D929" w14:textId="77777777" w:rsidR="00A92F61" w:rsidRPr="007A07C5" w:rsidRDefault="00A92F61" w:rsidP="003D07B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 xml:space="preserve">SOUTH PACIFIC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7BD8BD07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Richard Pearce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44D8AC28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Touchstone Television / ABC</w:t>
            </w:r>
          </w:p>
        </w:tc>
      </w:tr>
      <w:tr w:rsidR="00A92F61" w:rsidRPr="00A92F61" w14:paraId="04F15045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7830B5" w14:textId="77777777" w:rsidR="00A92F61" w:rsidRPr="00A92F61" w:rsidRDefault="00A92F61" w:rsidP="003D07B7">
            <w:pPr>
              <w:rPr>
                <w:rFonts w:ascii="Poppins" w:hAnsi="Poppins" w:cs="Poppins"/>
                <w:sz w:val="4"/>
                <w:szCs w:val="4"/>
              </w:rPr>
            </w:pPr>
          </w:p>
        </w:tc>
      </w:tr>
      <w:tr w:rsidR="00A92F61" w:rsidRPr="00A92F61" w14:paraId="498B5112" w14:textId="77777777" w:rsidTr="007A07C5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38A1299A" w14:textId="77777777" w:rsidR="00A92F61" w:rsidRPr="007A07C5" w:rsidRDefault="00A92F61" w:rsidP="003D07B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7A07C5">
              <w:rPr>
                <w:rFonts w:ascii="Poppins" w:hAnsi="Poppins" w:cs="Poppins"/>
                <w:b/>
                <w:sz w:val="18"/>
                <w:szCs w:val="18"/>
              </w:rPr>
              <w:t xml:space="preserve">IN PURSUIT OF HONOR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19C5DE2D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Ken Olin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56E92708" w14:textId="77777777" w:rsidR="00A92F61" w:rsidRPr="007A07C5" w:rsidRDefault="00A92F61" w:rsidP="003D07B7">
            <w:pPr>
              <w:rPr>
                <w:rFonts w:ascii="Poppins" w:hAnsi="Poppins" w:cs="Poppins"/>
                <w:sz w:val="18"/>
                <w:szCs w:val="18"/>
              </w:rPr>
            </w:pPr>
            <w:r w:rsidRPr="007A07C5">
              <w:rPr>
                <w:rFonts w:ascii="Poppins" w:hAnsi="Poppins" w:cs="Poppins"/>
                <w:sz w:val="18"/>
                <w:szCs w:val="18"/>
              </w:rPr>
              <w:t>HBO</w:t>
            </w:r>
          </w:p>
        </w:tc>
      </w:tr>
      <w:tr w:rsidR="00A92F61" w:rsidRPr="00A92F61" w14:paraId="47C423E2" w14:textId="77777777" w:rsidTr="003D07B7">
        <w:tc>
          <w:tcPr>
            <w:tcW w:w="10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B2005A" w14:textId="77777777" w:rsidR="00A92F61" w:rsidRPr="007A07C5" w:rsidRDefault="00A92F61" w:rsidP="003D07B7">
            <w:pPr>
              <w:rPr>
                <w:rFonts w:ascii="Poppins" w:hAnsi="Poppins" w:cs="Poppins"/>
                <w:i/>
                <w:sz w:val="17"/>
                <w:szCs w:val="17"/>
              </w:rPr>
            </w:pPr>
            <w:r w:rsidRPr="007A07C5">
              <w:rPr>
                <w:rFonts w:ascii="Poppins" w:hAnsi="Poppins" w:cs="Poppins"/>
                <w:i/>
                <w:sz w:val="17"/>
                <w:szCs w:val="17"/>
              </w:rPr>
              <w:t>Winner, Golden Tripod - Australian Cinematographer Society (ACS) Awards</w:t>
            </w:r>
          </w:p>
        </w:tc>
      </w:tr>
    </w:tbl>
    <w:p w14:paraId="4AA16EDE" w14:textId="77777777" w:rsidR="00A92F61" w:rsidRPr="00A92F61" w:rsidRDefault="00A92F61" w:rsidP="00A92F61">
      <w:pPr>
        <w:rPr>
          <w:rFonts w:ascii="Poppins" w:hAnsi="Poppins" w:cs="Poppins"/>
          <w:sz w:val="2"/>
          <w:szCs w:val="2"/>
        </w:rPr>
      </w:pPr>
    </w:p>
    <w:p w14:paraId="1E38AF05" w14:textId="77777777" w:rsidR="008D5710" w:rsidRPr="00A92F61" w:rsidRDefault="008D5710" w:rsidP="007424D3">
      <w:pPr>
        <w:rPr>
          <w:rFonts w:ascii="Poppins" w:hAnsi="Poppins" w:cs="Poppins"/>
        </w:rPr>
      </w:pPr>
    </w:p>
    <w:sectPr w:rsidR="008D5710" w:rsidRPr="00A92F61" w:rsidSect="00A365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540" w:right="720" w:bottom="720" w:left="900" w:header="720" w:footer="360" w:gutter="0"/>
      <w:paperSrc w:first="11" w:other="11"/>
      <w:cols w:space="14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2B5BBB" w14:textId="77777777" w:rsidR="00FC011F" w:rsidRDefault="00FC011F">
      <w:r>
        <w:separator/>
      </w:r>
    </w:p>
  </w:endnote>
  <w:endnote w:type="continuationSeparator" w:id="0">
    <w:p w14:paraId="56AAFDE4" w14:textId="77777777" w:rsidR="00FC011F" w:rsidRDefault="00FC0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New York">
    <w:altName w:val="Times New Roman"/>
    <w:panose1 w:val="020B0604020202020204"/>
    <w:charset w:val="4D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  <w:embedRegular r:id="rId1" w:fontKey="{B175270E-5308-8D49-9635-7ADF657D7F61}"/>
    <w:embedBold r:id="rId2" w:fontKey="{4425A507-D4CD-3E45-9A20-01B48B78ECA9}"/>
    <w:embedItalic r:id="rId3" w:fontKey="{447E8CDB-32B4-3942-8643-BFBA1E7F2502}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  <w:embedRegular r:id="rId4" w:subsetted="1" w:fontKey="{9FEEE8A4-9FF3-AF46-9812-93967510BFD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B50566" w14:textId="77777777" w:rsidR="00741817" w:rsidRDefault="00741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964D3E" w14:textId="77777777" w:rsidR="00BE337F" w:rsidRPr="00B36F1B" w:rsidRDefault="00BE337F" w:rsidP="00BE337F">
    <w:pPr>
      <w:jc w:val="center"/>
      <w:rPr>
        <w:rFonts w:ascii="Poppins" w:hAnsi="Poppins" w:cs="Poppins"/>
        <w:color w:val="422041"/>
      </w:rPr>
    </w:pPr>
    <w:r w:rsidRPr="00B36F1B">
      <w:rPr>
        <w:rFonts w:ascii="Poppins" w:hAnsi="Poppins" w:cs="Poppins"/>
        <w:b/>
        <w:bCs/>
        <w:color w:val="422041"/>
        <w:sz w:val="19"/>
        <w:szCs w:val="19"/>
      </w:rPr>
      <w:t>Ascent Creatives International</w:t>
    </w:r>
  </w:p>
  <w:p w14:paraId="706785CF" w14:textId="11C3D84F" w:rsidR="007B0F2E" w:rsidRPr="00BE337F" w:rsidRDefault="00BE337F" w:rsidP="00BE337F">
    <w:pPr>
      <w:jc w:val="center"/>
      <w:rPr>
        <w:rFonts w:ascii="Poppins" w:hAnsi="Poppins" w:cs="Poppins"/>
      </w:rPr>
    </w:pPr>
    <w:r w:rsidRPr="00B36F1B">
      <w:rPr>
        <w:rFonts w:ascii="Poppins" w:hAnsi="Poppins" w:cs="Poppins"/>
        <w:color w:val="422041"/>
        <w:sz w:val="19"/>
        <w:szCs w:val="19"/>
      </w:rPr>
      <w:t>304 S Broadway | Suite 405 | Los Angeles | 90013</w:t>
    </w:r>
    <w:r w:rsidRPr="00B36F1B">
      <w:rPr>
        <w:rFonts w:ascii="Poppins" w:hAnsi="Poppins" w:cs="Poppins"/>
        <w:color w:val="422041"/>
        <w:sz w:val="19"/>
        <w:szCs w:val="19"/>
      </w:rPr>
      <w:br/>
    </w:r>
    <w:proofErr w:type="spellStart"/>
    <w:r w:rsidRPr="00B36F1B">
      <w:rPr>
        <w:rFonts w:ascii="Poppins" w:hAnsi="Poppins" w:cs="Poppins"/>
        <w:color w:val="422041"/>
        <w:sz w:val="19"/>
        <w:szCs w:val="19"/>
      </w:rPr>
      <w:t>ph</w:t>
    </w:r>
    <w:proofErr w:type="spellEnd"/>
    <w:r w:rsidRPr="00B36F1B">
      <w:rPr>
        <w:rFonts w:ascii="Poppins" w:hAnsi="Poppins" w:cs="Poppins"/>
        <w:color w:val="422041"/>
        <w:sz w:val="19"/>
        <w:szCs w:val="19"/>
      </w:rPr>
      <w:t xml:space="preserve">: </w:t>
    </w:r>
    <w:hyperlink r:id="rId1" w:tgtFrame="_blank" w:history="1">
      <w:r w:rsidRPr="0053783A">
        <w:rPr>
          <w:rFonts w:ascii="Poppins" w:hAnsi="Poppins" w:cs="Poppins"/>
          <w:color w:val="0000FF"/>
          <w:sz w:val="19"/>
          <w:szCs w:val="19"/>
          <w:u w:val="single"/>
        </w:rPr>
        <w:t>310.659.9965</w:t>
      </w:r>
    </w:hyperlink>
    <w:r w:rsidRPr="0053783A">
      <w:rPr>
        <w:rFonts w:ascii="Poppins" w:hAnsi="Poppins" w:cs="Poppins"/>
        <w:color w:val="000080"/>
        <w:sz w:val="19"/>
        <w:szCs w:val="19"/>
      </w:rPr>
      <w:t xml:space="preserve"> | </w:t>
    </w:r>
    <w:hyperlink r:id="rId2" w:tgtFrame="_blank" w:history="1">
      <w:r w:rsidRPr="0053783A">
        <w:rPr>
          <w:rFonts w:ascii="Poppins" w:hAnsi="Poppins" w:cs="Poppins"/>
          <w:color w:val="0000FF"/>
          <w:sz w:val="19"/>
          <w:szCs w:val="19"/>
          <w:u w:val="single"/>
        </w:rPr>
        <w:t>www.ascentcreatives.com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E5F519" w14:textId="2D9C17D0" w:rsidR="00CD3F2F" w:rsidRPr="00CD3F2F" w:rsidRDefault="00CD3F2F" w:rsidP="00CD3F2F">
    <w:pPr>
      <w:jc w:val="right"/>
      <w:rPr>
        <w:rFonts w:ascii="Avenir Book" w:hAnsi="Avenir Book" w:cs="Arial"/>
        <w:color w:val="000000" w:themeColor="text1"/>
        <w:sz w:val="19"/>
        <w:szCs w:val="19"/>
      </w:rPr>
    </w:pPr>
  </w:p>
  <w:p w14:paraId="1DFE25EB" w14:textId="77777777" w:rsidR="00BE337F" w:rsidRPr="00B36F1B" w:rsidRDefault="00BE337F" w:rsidP="00BE337F">
    <w:pPr>
      <w:jc w:val="center"/>
      <w:rPr>
        <w:rFonts w:ascii="Poppins" w:hAnsi="Poppins" w:cs="Poppins"/>
        <w:color w:val="422041"/>
      </w:rPr>
    </w:pPr>
    <w:r w:rsidRPr="00B36F1B">
      <w:rPr>
        <w:rFonts w:ascii="Poppins" w:hAnsi="Poppins" w:cs="Poppins"/>
        <w:b/>
        <w:bCs/>
        <w:color w:val="422041"/>
        <w:sz w:val="19"/>
        <w:szCs w:val="19"/>
      </w:rPr>
      <w:t>Ascent Creatives International</w:t>
    </w:r>
  </w:p>
  <w:p w14:paraId="6D0921B0" w14:textId="789209C3" w:rsidR="007B0F2E" w:rsidRPr="00BE337F" w:rsidRDefault="00BE337F" w:rsidP="00BE337F">
    <w:pPr>
      <w:jc w:val="center"/>
      <w:rPr>
        <w:rFonts w:ascii="Poppins" w:hAnsi="Poppins" w:cs="Poppins"/>
      </w:rPr>
    </w:pPr>
    <w:r w:rsidRPr="00B36F1B">
      <w:rPr>
        <w:rFonts w:ascii="Poppins" w:hAnsi="Poppins" w:cs="Poppins"/>
        <w:color w:val="422041"/>
        <w:sz w:val="19"/>
        <w:szCs w:val="19"/>
      </w:rPr>
      <w:t>304 S Broadway | Suite 405 | Los Angeles | 90013</w:t>
    </w:r>
    <w:r w:rsidRPr="00B36F1B">
      <w:rPr>
        <w:rFonts w:ascii="Poppins" w:hAnsi="Poppins" w:cs="Poppins"/>
        <w:color w:val="422041"/>
        <w:sz w:val="19"/>
        <w:szCs w:val="19"/>
      </w:rPr>
      <w:br/>
    </w:r>
    <w:proofErr w:type="spellStart"/>
    <w:r w:rsidRPr="00B36F1B">
      <w:rPr>
        <w:rFonts w:ascii="Poppins" w:hAnsi="Poppins" w:cs="Poppins"/>
        <w:color w:val="422041"/>
        <w:sz w:val="19"/>
        <w:szCs w:val="19"/>
      </w:rPr>
      <w:t>ph</w:t>
    </w:r>
    <w:proofErr w:type="spellEnd"/>
    <w:r w:rsidRPr="00B36F1B">
      <w:rPr>
        <w:rFonts w:ascii="Poppins" w:hAnsi="Poppins" w:cs="Poppins"/>
        <w:color w:val="422041"/>
        <w:sz w:val="19"/>
        <w:szCs w:val="19"/>
      </w:rPr>
      <w:t xml:space="preserve">: </w:t>
    </w:r>
    <w:hyperlink r:id="rId1" w:tgtFrame="_blank" w:history="1">
      <w:r w:rsidRPr="0053783A">
        <w:rPr>
          <w:rFonts w:ascii="Poppins" w:hAnsi="Poppins" w:cs="Poppins"/>
          <w:color w:val="0000FF"/>
          <w:sz w:val="19"/>
          <w:szCs w:val="19"/>
          <w:u w:val="single"/>
        </w:rPr>
        <w:t>310.659.9965</w:t>
      </w:r>
    </w:hyperlink>
    <w:r w:rsidRPr="0053783A">
      <w:rPr>
        <w:rFonts w:ascii="Poppins" w:hAnsi="Poppins" w:cs="Poppins"/>
        <w:color w:val="000080"/>
        <w:sz w:val="19"/>
        <w:szCs w:val="19"/>
      </w:rPr>
      <w:t xml:space="preserve"> | </w:t>
    </w:r>
    <w:hyperlink r:id="rId2" w:tgtFrame="_blank" w:history="1">
      <w:r w:rsidRPr="0053783A">
        <w:rPr>
          <w:rFonts w:ascii="Poppins" w:hAnsi="Poppins" w:cs="Poppins"/>
          <w:color w:val="0000FF"/>
          <w:sz w:val="19"/>
          <w:szCs w:val="19"/>
          <w:u w:val="single"/>
        </w:rPr>
        <w:t>www.ascentcreatives.com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7C1347" w14:textId="77777777" w:rsidR="00FC011F" w:rsidRDefault="00FC011F">
      <w:r>
        <w:separator/>
      </w:r>
    </w:p>
  </w:footnote>
  <w:footnote w:type="continuationSeparator" w:id="0">
    <w:p w14:paraId="6B7FA59A" w14:textId="77777777" w:rsidR="00FC011F" w:rsidRDefault="00FC0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6B9BB6" w14:textId="77777777" w:rsidR="00741817" w:rsidRDefault="00741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5CE1F0" w14:textId="7ECD06FE" w:rsidR="007B0F2E" w:rsidRPr="009B4F04" w:rsidRDefault="00CD3F2F" w:rsidP="009B4F04">
    <w:pPr>
      <w:pStyle w:val="Header"/>
      <w:rPr>
        <w:rFonts w:ascii="Avenir Book" w:hAnsi="Avenir Book"/>
      </w:rPr>
    </w:pPr>
    <w:r>
      <w:rPr>
        <w:rFonts w:ascii="Avenir Book" w:hAnsi="Avenir Book"/>
      </w:rPr>
      <w:t>ALLEN</w:t>
    </w:r>
    <w:r w:rsidR="009B4F04" w:rsidRPr="009B4F04">
      <w:rPr>
        <w:rFonts w:ascii="Avenir Book" w:hAnsi="Avenir Book"/>
      </w:rPr>
      <w:t xml:space="preserve">, </w:t>
    </w:r>
    <w:r>
      <w:rPr>
        <w:rFonts w:ascii="Avenir Book" w:hAnsi="Avenir Book"/>
      </w:rPr>
      <w:t>Nyk</w:t>
    </w:r>
    <w:r w:rsidR="009B4F04" w:rsidRPr="009B4F04">
      <w:rPr>
        <w:rFonts w:ascii="Avenir Book" w:hAnsi="Avenir Book"/>
      </w:rPr>
      <w:t xml:space="preserve"> (p.2)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C9652A" w14:textId="139F13EC" w:rsidR="007B0F2E" w:rsidRDefault="00E63C3B" w:rsidP="00521D2B">
    <w:pPr>
      <w:pStyle w:val="Header"/>
      <w:ind w:left="-5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986CA" wp14:editId="2CC6B08B">
          <wp:simplePos x="0" y="0"/>
          <wp:positionH relativeFrom="column">
            <wp:posOffset>54676</wp:posOffset>
          </wp:positionH>
          <wp:positionV relativeFrom="paragraph">
            <wp:posOffset>3766</wp:posOffset>
          </wp:positionV>
          <wp:extent cx="1545336" cy="438912"/>
          <wp:effectExtent l="0" t="0" r="4445" b="5715"/>
          <wp:wrapThrough wrapText="bothSides">
            <wp:wrapPolygon edited="0">
              <wp:start x="1065" y="0"/>
              <wp:lineTo x="0" y="10003"/>
              <wp:lineTo x="0" y="14379"/>
              <wp:lineTo x="1598" y="20006"/>
              <wp:lineTo x="1776" y="21256"/>
              <wp:lineTo x="19887" y="21256"/>
              <wp:lineTo x="19887" y="20006"/>
              <wp:lineTo x="20774" y="11878"/>
              <wp:lineTo x="20774" y="10003"/>
              <wp:lineTo x="21485" y="3751"/>
              <wp:lineTo x="21485" y="0"/>
              <wp:lineTo x="1065" y="0"/>
            </wp:wrapPolygon>
          </wp:wrapThrough>
          <wp:docPr id="18547767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477676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5336" cy="4389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514643"/>
    <w:multiLevelType w:val="multilevel"/>
    <w:tmpl w:val="85184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2521">
    <w:abstractNumId w:val="1"/>
  </w:num>
  <w:num w:numId="2" w16cid:durableId="812213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saveSubsetFont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63E"/>
    <w:rsid w:val="00002E42"/>
    <w:rsid w:val="000170D4"/>
    <w:rsid w:val="0002664A"/>
    <w:rsid w:val="00030B97"/>
    <w:rsid w:val="000339AC"/>
    <w:rsid w:val="0004375E"/>
    <w:rsid w:val="00050CDD"/>
    <w:rsid w:val="00055CDF"/>
    <w:rsid w:val="00072B2B"/>
    <w:rsid w:val="00090B9F"/>
    <w:rsid w:val="000A2B86"/>
    <w:rsid w:val="000B5925"/>
    <w:rsid w:val="000E184C"/>
    <w:rsid w:val="000E4C57"/>
    <w:rsid w:val="000E57A3"/>
    <w:rsid w:val="000E7F6E"/>
    <w:rsid w:val="00122600"/>
    <w:rsid w:val="0013238E"/>
    <w:rsid w:val="00155709"/>
    <w:rsid w:val="00167243"/>
    <w:rsid w:val="001B15DA"/>
    <w:rsid w:val="001E29FC"/>
    <w:rsid w:val="001E3D2C"/>
    <w:rsid w:val="001E670A"/>
    <w:rsid w:val="001F3A56"/>
    <w:rsid w:val="00205DE7"/>
    <w:rsid w:val="002252B7"/>
    <w:rsid w:val="002269DC"/>
    <w:rsid w:val="002277C7"/>
    <w:rsid w:val="00252C43"/>
    <w:rsid w:val="00262FC8"/>
    <w:rsid w:val="002914C8"/>
    <w:rsid w:val="002B20DE"/>
    <w:rsid w:val="002B7D6F"/>
    <w:rsid w:val="002D4136"/>
    <w:rsid w:val="002D7662"/>
    <w:rsid w:val="00312B55"/>
    <w:rsid w:val="00325A39"/>
    <w:rsid w:val="003421EE"/>
    <w:rsid w:val="00344960"/>
    <w:rsid w:val="00351528"/>
    <w:rsid w:val="00373B13"/>
    <w:rsid w:val="00384422"/>
    <w:rsid w:val="003B1F46"/>
    <w:rsid w:val="003B7B24"/>
    <w:rsid w:val="003C3127"/>
    <w:rsid w:val="003C42AD"/>
    <w:rsid w:val="003E48D5"/>
    <w:rsid w:val="003E7FEF"/>
    <w:rsid w:val="003F7BBD"/>
    <w:rsid w:val="00417863"/>
    <w:rsid w:val="00460D4E"/>
    <w:rsid w:val="00463E46"/>
    <w:rsid w:val="004834F0"/>
    <w:rsid w:val="004C0BC0"/>
    <w:rsid w:val="004C487C"/>
    <w:rsid w:val="004D1CD2"/>
    <w:rsid w:val="004E23F9"/>
    <w:rsid w:val="004F297F"/>
    <w:rsid w:val="004F4378"/>
    <w:rsid w:val="0050727A"/>
    <w:rsid w:val="00523690"/>
    <w:rsid w:val="005365FB"/>
    <w:rsid w:val="00581EC1"/>
    <w:rsid w:val="005B72E7"/>
    <w:rsid w:val="005F456D"/>
    <w:rsid w:val="005F6F22"/>
    <w:rsid w:val="0063045B"/>
    <w:rsid w:val="006324B6"/>
    <w:rsid w:val="00667A28"/>
    <w:rsid w:val="0068762D"/>
    <w:rsid w:val="00695410"/>
    <w:rsid w:val="00696F44"/>
    <w:rsid w:val="006A7EDB"/>
    <w:rsid w:val="006B72E6"/>
    <w:rsid w:val="006C7505"/>
    <w:rsid w:val="006E006C"/>
    <w:rsid w:val="006F1C45"/>
    <w:rsid w:val="006F1EE8"/>
    <w:rsid w:val="006F420B"/>
    <w:rsid w:val="006F4D9F"/>
    <w:rsid w:val="00703FBA"/>
    <w:rsid w:val="00732CA8"/>
    <w:rsid w:val="00741817"/>
    <w:rsid w:val="007424D3"/>
    <w:rsid w:val="00747DE0"/>
    <w:rsid w:val="00773CEC"/>
    <w:rsid w:val="00784B39"/>
    <w:rsid w:val="00795FA9"/>
    <w:rsid w:val="007A07C5"/>
    <w:rsid w:val="007B0F2E"/>
    <w:rsid w:val="007C0D05"/>
    <w:rsid w:val="007C2F16"/>
    <w:rsid w:val="007F4727"/>
    <w:rsid w:val="007F69B4"/>
    <w:rsid w:val="008226FC"/>
    <w:rsid w:val="00840BDE"/>
    <w:rsid w:val="00854102"/>
    <w:rsid w:val="0085758E"/>
    <w:rsid w:val="00890198"/>
    <w:rsid w:val="008A6C80"/>
    <w:rsid w:val="008B1C19"/>
    <w:rsid w:val="008D008B"/>
    <w:rsid w:val="008D5710"/>
    <w:rsid w:val="00903025"/>
    <w:rsid w:val="00932076"/>
    <w:rsid w:val="00946253"/>
    <w:rsid w:val="00951ED5"/>
    <w:rsid w:val="009717B3"/>
    <w:rsid w:val="009939F5"/>
    <w:rsid w:val="009B4F04"/>
    <w:rsid w:val="009C5108"/>
    <w:rsid w:val="009D063E"/>
    <w:rsid w:val="009D208E"/>
    <w:rsid w:val="009E2634"/>
    <w:rsid w:val="009F0C88"/>
    <w:rsid w:val="00A02B1C"/>
    <w:rsid w:val="00A23068"/>
    <w:rsid w:val="00A24909"/>
    <w:rsid w:val="00A30F77"/>
    <w:rsid w:val="00A365BB"/>
    <w:rsid w:val="00A532DD"/>
    <w:rsid w:val="00A5760F"/>
    <w:rsid w:val="00A64246"/>
    <w:rsid w:val="00A77600"/>
    <w:rsid w:val="00A83FA4"/>
    <w:rsid w:val="00A92F61"/>
    <w:rsid w:val="00AA0562"/>
    <w:rsid w:val="00AA0A7C"/>
    <w:rsid w:val="00AA7B68"/>
    <w:rsid w:val="00AB3C80"/>
    <w:rsid w:val="00AB6086"/>
    <w:rsid w:val="00AC2776"/>
    <w:rsid w:val="00AC2BF4"/>
    <w:rsid w:val="00AD231D"/>
    <w:rsid w:val="00AD7568"/>
    <w:rsid w:val="00AF618D"/>
    <w:rsid w:val="00AF71D5"/>
    <w:rsid w:val="00AF7A55"/>
    <w:rsid w:val="00B47AD7"/>
    <w:rsid w:val="00B6208F"/>
    <w:rsid w:val="00B64339"/>
    <w:rsid w:val="00B81548"/>
    <w:rsid w:val="00B830BE"/>
    <w:rsid w:val="00B93561"/>
    <w:rsid w:val="00BB293E"/>
    <w:rsid w:val="00BC0B7F"/>
    <w:rsid w:val="00BD380C"/>
    <w:rsid w:val="00BD6716"/>
    <w:rsid w:val="00BE0F70"/>
    <w:rsid w:val="00BE337F"/>
    <w:rsid w:val="00BE6A25"/>
    <w:rsid w:val="00BF2C6D"/>
    <w:rsid w:val="00BF2E74"/>
    <w:rsid w:val="00C01A7E"/>
    <w:rsid w:val="00C020EC"/>
    <w:rsid w:val="00C12F72"/>
    <w:rsid w:val="00C31208"/>
    <w:rsid w:val="00C436E4"/>
    <w:rsid w:val="00C53B79"/>
    <w:rsid w:val="00C65D82"/>
    <w:rsid w:val="00C74B5B"/>
    <w:rsid w:val="00C7722C"/>
    <w:rsid w:val="00C8429A"/>
    <w:rsid w:val="00C86FA7"/>
    <w:rsid w:val="00C939AE"/>
    <w:rsid w:val="00C96B58"/>
    <w:rsid w:val="00C97868"/>
    <w:rsid w:val="00CA65B3"/>
    <w:rsid w:val="00CB0C37"/>
    <w:rsid w:val="00CB7F91"/>
    <w:rsid w:val="00CC21B8"/>
    <w:rsid w:val="00CD3032"/>
    <w:rsid w:val="00CD3F2F"/>
    <w:rsid w:val="00CD7F03"/>
    <w:rsid w:val="00CE0034"/>
    <w:rsid w:val="00CF0044"/>
    <w:rsid w:val="00CF075C"/>
    <w:rsid w:val="00CF7085"/>
    <w:rsid w:val="00D162BF"/>
    <w:rsid w:val="00D51FB5"/>
    <w:rsid w:val="00D60905"/>
    <w:rsid w:val="00D6276E"/>
    <w:rsid w:val="00D66F4D"/>
    <w:rsid w:val="00D74EA3"/>
    <w:rsid w:val="00D84C6B"/>
    <w:rsid w:val="00DC047D"/>
    <w:rsid w:val="00DE03C8"/>
    <w:rsid w:val="00DE0CB7"/>
    <w:rsid w:val="00DE22D5"/>
    <w:rsid w:val="00DF0807"/>
    <w:rsid w:val="00E07BEA"/>
    <w:rsid w:val="00E11330"/>
    <w:rsid w:val="00E2242C"/>
    <w:rsid w:val="00E31924"/>
    <w:rsid w:val="00E41526"/>
    <w:rsid w:val="00E63C3B"/>
    <w:rsid w:val="00E8211E"/>
    <w:rsid w:val="00E95E89"/>
    <w:rsid w:val="00EA6B0C"/>
    <w:rsid w:val="00EC1315"/>
    <w:rsid w:val="00ED2BFD"/>
    <w:rsid w:val="00EE4064"/>
    <w:rsid w:val="00F11E45"/>
    <w:rsid w:val="00F26128"/>
    <w:rsid w:val="00F32648"/>
    <w:rsid w:val="00F6616A"/>
    <w:rsid w:val="00F75C00"/>
    <w:rsid w:val="00FA574E"/>
    <w:rsid w:val="00FC011F"/>
    <w:rsid w:val="00FD172F"/>
    <w:rsid w:val="00FF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D12573"/>
  <w15:chartTrackingRefBased/>
  <w15:docId w15:val="{768FC2F3-3121-2346-A23E-316E91F0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F6E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063E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A7EDB"/>
    <w:pPr>
      <w:keepNext/>
      <w:outlineLvl w:val="1"/>
    </w:pPr>
    <w:rPr>
      <w:rFonts w:ascii="Times" w:hAnsi="Times"/>
      <w:sz w:val="28"/>
    </w:rPr>
  </w:style>
  <w:style w:type="paragraph" w:styleId="Heading3">
    <w:name w:val="heading 3"/>
    <w:basedOn w:val="Normal"/>
    <w:next w:val="Normal"/>
    <w:link w:val="Heading3Char"/>
    <w:qFormat/>
    <w:rsid w:val="006A7EDB"/>
    <w:pPr>
      <w:keepNext/>
      <w:outlineLvl w:val="2"/>
    </w:pPr>
    <w:rPr>
      <w:rFonts w:ascii="New York" w:hAnsi="New York"/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6A7EDB"/>
    <w:pPr>
      <w:keepNext/>
      <w:outlineLvl w:val="3"/>
    </w:pPr>
    <w:rPr>
      <w:rFonts w:ascii="Times" w:hAnsi="Times"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63E"/>
    <w:rPr>
      <w:rFonts w:ascii="Calibri" w:eastAsia="MS Gothic" w:hAnsi="Calibri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9D06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63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D063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63E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9D063E"/>
    <w:rPr>
      <w:color w:val="0000FF"/>
      <w:u w:val="single"/>
    </w:rPr>
  </w:style>
  <w:style w:type="character" w:styleId="PageNumber">
    <w:name w:val="page number"/>
    <w:uiPriority w:val="99"/>
    <w:semiHidden/>
    <w:unhideWhenUsed/>
    <w:rsid w:val="009D063E"/>
  </w:style>
  <w:style w:type="character" w:styleId="UnresolvedMention">
    <w:name w:val="Unresolved Mention"/>
    <w:basedOn w:val="DefaultParagraphFont"/>
    <w:uiPriority w:val="99"/>
    <w:semiHidden/>
    <w:unhideWhenUsed/>
    <w:rsid w:val="009717B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B7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67243"/>
    <w:rPr>
      <w:color w:val="954F72" w:themeColor="followedHyperlink"/>
      <w:u w:val="single"/>
    </w:rPr>
  </w:style>
  <w:style w:type="character" w:customStyle="1" w:styleId="display-name">
    <w:name w:val="display-name"/>
    <w:rsid w:val="00155709"/>
  </w:style>
  <w:style w:type="paragraph" w:styleId="NormalWeb">
    <w:name w:val="Normal (Web)"/>
    <w:basedOn w:val="Normal"/>
    <w:uiPriority w:val="99"/>
    <w:unhideWhenUsed/>
    <w:rsid w:val="00C65D82"/>
    <w:pPr>
      <w:spacing w:before="100" w:beforeAutospacing="1" w:after="100" w:afterAutospacing="1"/>
    </w:pPr>
    <w:rPr>
      <w:rFonts w:ascii="Times" w:eastAsia="Cambria" w:hAnsi="Times"/>
      <w:lang w:val="en-GB"/>
    </w:rPr>
  </w:style>
  <w:style w:type="character" w:customStyle="1" w:styleId="Heading2Char">
    <w:name w:val="Heading 2 Char"/>
    <w:basedOn w:val="DefaultParagraphFont"/>
    <w:link w:val="Heading2"/>
    <w:rsid w:val="006A7EDB"/>
    <w:rPr>
      <w:rFonts w:ascii="Times" w:eastAsia="Times New Roman" w:hAnsi="Times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6A7EDB"/>
    <w:rPr>
      <w:rFonts w:ascii="New York" w:eastAsia="Times New Roman" w:hAnsi="New York" w:cs="Times New Roman"/>
      <w:b/>
      <w:szCs w:val="20"/>
    </w:rPr>
  </w:style>
  <w:style w:type="character" w:customStyle="1" w:styleId="Heading4Char">
    <w:name w:val="Heading 4 Char"/>
    <w:basedOn w:val="DefaultParagraphFont"/>
    <w:link w:val="Heading4"/>
    <w:rsid w:val="006A7EDB"/>
    <w:rPr>
      <w:rFonts w:ascii="Times" w:eastAsia="Times New Roman" w:hAnsi="Times" w:cs="Times New Roman"/>
      <w:i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EDB"/>
    <w:rPr>
      <w:rFonts w:ascii="Tahoma" w:eastAsia="Times New Roman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6A7EDB"/>
    <w:pPr>
      <w:jc w:val="center"/>
    </w:pPr>
    <w:rPr>
      <w:rFonts w:ascii="Times" w:hAnsi="Times"/>
      <w:b/>
      <w:sz w:val="28"/>
    </w:rPr>
  </w:style>
  <w:style w:type="character" w:customStyle="1" w:styleId="TitleChar">
    <w:name w:val="Title Char"/>
    <w:basedOn w:val="DefaultParagraphFont"/>
    <w:link w:val="Title"/>
    <w:rsid w:val="006A7EDB"/>
    <w:rPr>
      <w:rFonts w:ascii="Times" w:eastAsia="Times New Roman" w:hAnsi="Times" w:cs="Times New Roman"/>
      <w:b/>
      <w:sz w:val="28"/>
      <w:szCs w:val="20"/>
    </w:rPr>
  </w:style>
  <w:style w:type="paragraph" w:styleId="Subtitle">
    <w:name w:val="Subtitle"/>
    <w:basedOn w:val="Normal"/>
    <w:link w:val="SubtitleChar"/>
    <w:qFormat/>
    <w:rsid w:val="006A7EDB"/>
    <w:pPr>
      <w:jc w:val="center"/>
    </w:pPr>
    <w:rPr>
      <w:rFonts w:ascii="Times" w:hAnsi="Times"/>
      <w:b/>
      <w:sz w:val="32"/>
    </w:rPr>
  </w:style>
  <w:style w:type="character" w:customStyle="1" w:styleId="SubtitleChar">
    <w:name w:val="Subtitle Char"/>
    <w:basedOn w:val="DefaultParagraphFont"/>
    <w:link w:val="Subtitle"/>
    <w:rsid w:val="006A7EDB"/>
    <w:rPr>
      <w:rFonts w:ascii="Times" w:eastAsia="Times New Roman" w:hAnsi="Times" w:cs="Times New Roman"/>
      <w:b/>
      <w:sz w:val="32"/>
      <w:szCs w:val="20"/>
    </w:rPr>
  </w:style>
  <w:style w:type="character" w:styleId="Strong">
    <w:name w:val="Strong"/>
    <w:uiPriority w:val="22"/>
    <w:qFormat/>
    <w:rsid w:val="006A7ED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A7E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7ED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7ED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7E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7ED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91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p-a.com/clients/stephen-windon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scentcreatives.com" TargetMode="External"/><Relationship Id="rId1" Type="http://schemas.openxmlformats.org/officeDocument/2006/relationships/hyperlink" Target="tel:(310)%20659-9965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ascentcreatives.com" TargetMode="External"/><Relationship Id="rId1" Type="http://schemas.openxmlformats.org/officeDocument/2006/relationships/hyperlink" Target="tel:(310)%20659-9965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WPA LA Office</dc:creator>
  <cp:keywords/>
  <dc:description/>
  <cp:lastModifiedBy>Connor McKibbin-Vaughan</cp:lastModifiedBy>
  <cp:revision>3</cp:revision>
  <dcterms:created xsi:type="dcterms:W3CDTF">2026-09-28T02:16:00Z</dcterms:created>
  <dcterms:modified xsi:type="dcterms:W3CDTF">2026-09-29T21:25:00Z</dcterms:modified>
</cp:coreProperties>
</file>